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52B6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52B6E">
              <w:rPr>
                <w:rFonts w:ascii="Times New Roman" w:hAnsi="Times New Roman"/>
                <w:sz w:val="22"/>
              </w:rPr>
              <w:t>21922</w:t>
            </w:r>
            <w:r w:rsidR="00902075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452B6E">
              <w:t>17</w:t>
            </w:r>
            <w:r w:rsidR="00902075">
              <w:t>.0</w:t>
            </w:r>
            <w:r w:rsidR="00452B6E">
              <w:t>8.2022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10B1C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D45E91">
        <w:rPr>
          <w:rFonts w:ascii="Times New Roman" w:hAnsi="Times New Roman"/>
        </w:rPr>
        <w:t>a</w:t>
      </w:r>
      <w:r w:rsidR="005E23EC" w:rsidRPr="005E23EC">
        <w:rPr>
          <w:rFonts w:ascii="Times New Roman" w:hAnsi="Times New Roman"/>
        </w:rPr>
        <w:t>tribuirii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5E23EC" w:rsidRPr="005E23EC">
        <w:rPr>
          <w:rFonts w:ascii="Times New Roman" w:hAnsi="Times New Roman"/>
        </w:rPr>
        <w:t>lotu</w:t>
      </w:r>
      <w:r w:rsidR="00467160">
        <w:rPr>
          <w:rFonts w:ascii="Times New Roman" w:hAnsi="Times New Roman"/>
        </w:rPr>
        <w:t>lui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467160">
        <w:rPr>
          <w:rFonts w:ascii="Times New Roman" w:hAnsi="Times New Roman"/>
        </w:rPr>
        <w:t>nr</w:t>
      </w:r>
      <w:proofErr w:type="spellEnd"/>
      <w:r w:rsidR="00467160">
        <w:rPr>
          <w:rFonts w:ascii="Times New Roman" w:hAnsi="Times New Roman"/>
        </w:rPr>
        <w:t xml:space="preserve">. </w:t>
      </w:r>
      <w:r w:rsidR="005E7735">
        <w:rPr>
          <w:rFonts w:ascii="Times New Roman" w:hAnsi="Times New Roman"/>
        </w:rPr>
        <w:t xml:space="preserve">19, </w:t>
      </w:r>
      <w:proofErr w:type="spellStart"/>
      <w:r w:rsidR="005E7735">
        <w:rPr>
          <w:rFonts w:ascii="Times New Roman" w:hAnsi="Times New Roman"/>
        </w:rPr>
        <w:t>situat</w:t>
      </w:r>
      <w:proofErr w:type="spellEnd"/>
      <w:r w:rsidR="00467160">
        <w:rPr>
          <w:rFonts w:ascii="Times New Roman" w:hAnsi="Times New Roman"/>
        </w:rPr>
        <w:t xml:space="preserve"> </w:t>
      </w:r>
      <w:proofErr w:type="spellStart"/>
      <w:r w:rsidR="00467160">
        <w:rPr>
          <w:rFonts w:ascii="Times New Roman" w:hAnsi="Times New Roman"/>
        </w:rPr>
        <w:t>în</w:t>
      </w:r>
      <w:proofErr w:type="spellEnd"/>
      <w:r w:rsidR="00467160">
        <w:rPr>
          <w:rFonts w:ascii="Times New Roman" w:hAnsi="Times New Roman"/>
        </w:rPr>
        <w:t xml:space="preserve"> Dej, str. Victor </w:t>
      </w:r>
      <w:proofErr w:type="spellStart"/>
      <w:r w:rsidR="00467160">
        <w:rPr>
          <w:rFonts w:ascii="Times New Roman" w:hAnsi="Times New Roman"/>
        </w:rPr>
        <w:t>Motogna</w:t>
      </w:r>
      <w:proofErr w:type="spellEnd"/>
      <w:r w:rsidR="00467160">
        <w:rPr>
          <w:rFonts w:ascii="Times New Roman" w:hAnsi="Times New Roman"/>
        </w:rPr>
        <w:t xml:space="preserve">, </w:t>
      </w:r>
      <w:proofErr w:type="spellStart"/>
      <w:r w:rsidR="00467160">
        <w:rPr>
          <w:rFonts w:ascii="Times New Roman" w:hAnsi="Times New Roman"/>
        </w:rPr>
        <w:t>nr</w:t>
      </w:r>
      <w:proofErr w:type="spellEnd"/>
      <w:r w:rsidR="00467160">
        <w:rPr>
          <w:rFonts w:ascii="Times New Roman" w:hAnsi="Times New Roman"/>
        </w:rPr>
        <w:t>. 2</w:t>
      </w:r>
      <w:r w:rsidR="005E23EC" w:rsidRPr="005E23EC">
        <w:rPr>
          <w:rFonts w:ascii="Times New Roman" w:hAnsi="Times New Roman"/>
          <w:lang w:val="ro-RO"/>
        </w:rPr>
        <w:t>, conform Legii nr. 15/2003 republicată</w:t>
      </w:r>
      <w:r w:rsidRPr="005E23EC">
        <w:rPr>
          <w:rFonts w:ascii="Times New Roman" w:hAnsi="Times New Roman"/>
          <w:bCs/>
        </w:rPr>
        <w:t>.</w:t>
      </w:r>
    </w:p>
    <w:p w:rsidR="002C3729" w:rsidRDefault="002C3729" w:rsidP="00610B1C">
      <w:pPr>
        <w:jc w:val="center"/>
        <w:rPr>
          <w:rFonts w:ascii="Times New Roman" w:hAnsi="Times New Roman"/>
          <w:bCs/>
        </w:rPr>
      </w:pPr>
    </w:p>
    <w:p w:rsidR="002C3729" w:rsidRDefault="002C3729" w:rsidP="006C6E54">
      <w:pPr>
        <w:rPr>
          <w:rFonts w:ascii="Times New Roman" w:hAnsi="Times New Roman"/>
        </w:rPr>
      </w:pPr>
    </w:p>
    <w:p w:rsidR="003F01CC" w:rsidRPr="005E23EC" w:rsidRDefault="003F01CC" w:rsidP="006C6E54">
      <w:pPr>
        <w:rPr>
          <w:rFonts w:ascii="Times New Roman" w:hAnsi="Times New Roman"/>
        </w:rPr>
      </w:pPr>
    </w:p>
    <w:p w:rsidR="005B74ED" w:rsidRPr="00D45E91" w:rsidRDefault="006D19FC" w:rsidP="00D45E91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Pr="005E23EC">
        <w:rPr>
          <w:rFonts w:ascii="Times New Roman" w:hAnsi="Times New Roman"/>
          <w:szCs w:val="24"/>
        </w:rPr>
        <w:t xml:space="preserve">La </w:t>
      </w:r>
      <w:proofErr w:type="spellStart"/>
      <w:r w:rsidR="00F24016">
        <w:rPr>
          <w:rFonts w:ascii="Times New Roman" w:hAnsi="Times New Roman"/>
          <w:szCs w:val="24"/>
        </w:rPr>
        <w:t>propunerea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motivat</w:t>
      </w:r>
      <w:r w:rsidR="002C3729">
        <w:rPr>
          <w:rFonts w:ascii="Times New Roman" w:hAnsi="Times New Roman"/>
          <w:szCs w:val="24"/>
        </w:rPr>
        <w:t>ă</w:t>
      </w:r>
      <w:proofErr w:type="spellEnd"/>
      <w:r w:rsidR="00F24016">
        <w:rPr>
          <w:rFonts w:ascii="Times New Roman" w:hAnsi="Times New Roman"/>
          <w:szCs w:val="24"/>
        </w:rPr>
        <w:t xml:space="preserve"> a </w:t>
      </w:r>
      <w:proofErr w:type="spellStart"/>
      <w:r w:rsidR="00F24016">
        <w:rPr>
          <w:rFonts w:ascii="Times New Roman" w:hAnsi="Times New Roman"/>
          <w:szCs w:val="24"/>
        </w:rPr>
        <w:t>Comisiei</w:t>
      </w:r>
      <w:proofErr w:type="spellEnd"/>
      <w:r w:rsidR="00F24016">
        <w:rPr>
          <w:rFonts w:ascii="Times New Roman" w:hAnsi="Times New Roman"/>
          <w:szCs w:val="24"/>
        </w:rPr>
        <w:t xml:space="preserve"> de </w:t>
      </w:r>
      <w:proofErr w:type="spellStart"/>
      <w:r w:rsidR="00F24016">
        <w:rPr>
          <w:rFonts w:ascii="Times New Roman" w:hAnsi="Times New Roman"/>
          <w:szCs w:val="24"/>
        </w:rPr>
        <w:t>anali</w:t>
      </w:r>
      <w:r w:rsidR="00467160">
        <w:rPr>
          <w:rFonts w:ascii="Times New Roman" w:hAnsi="Times New Roman"/>
          <w:szCs w:val="24"/>
        </w:rPr>
        <w:t>ză</w:t>
      </w:r>
      <w:proofErr w:type="spellEnd"/>
      <w:r w:rsidR="00467160">
        <w:rPr>
          <w:rFonts w:ascii="Times New Roman" w:hAnsi="Times New Roman"/>
          <w:szCs w:val="24"/>
        </w:rPr>
        <w:t xml:space="preserve">, care s-a </w:t>
      </w:r>
      <w:proofErr w:type="spellStart"/>
      <w:r w:rsidR="00467160">
        <w:rPr>
          <w:rFonts w:ascii="Times New Roman" w:hAnsi="Times New Roman"/>
          <w:szCs w:val="24"/>
        </w:rPr>
        <w:t>reunit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pentru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gramStart"/>
      <w:r w:rsidR="00F24016">
        <w:rPr>
          <w:rFonts w:ascii="Times New Roman" w:hAnsi="Times New Roman"/>
          <w:szCs w:val="24"/>
        </w:rPr>
        <w:t>a</w:t>
      </w:r>
      <w:proofErr w:type="gram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D61C75">
        <w:rPr>
          <w:rFonts w:ascii="Times New Roman" w:hAnsi="Times New Roman"/>
          <w:szCs w:val="24"/>
        </w:rPr>
        <w:t>analiza</w:t>
      </w:r>
      <w:proofErr w:type="spellEnd"/>
      <w:r w:rsidR="003F01CC">
        <w:rPr>
          <w:rFonts w:ascii="Times New Roman" w:hAnsi="Times New Roman"/>
          <w:szCs w:val="24"/>
        </w:rPr>
        <w:t xml:space="preserve"> </w:t>
      </w:r>
      <w:proofErr w:type="spellStart"/>
      <w:r w:rsidR="00F21FB8">
        <w:rPr>
          <w:rFonts w:ascii="Times New Roman" w:hAnsi="Times New Roman"/>
          <w:szCs w:val="24"/>
        </w:rPr>
        <w:t>at</w:t>
      </w:r>
      <w:r w:rsidR="003F01CC">
        <w:rPr>
          <w:rFonts w:ascii="Times New Roman" w:hAnsi="Times New Roman"/>
          <w:szCs w:val="24"/>
        </w:rPr>
        <w:t>ribuirea</w:t>
      </w:r>
      <w:proofErr w:type="spellEnd"/>
      <w:r w:rsidR="003F01CC">
        <w:rPr>
          <w:rFonts w:ascii="Times New Roman" w:hAnsi="Times New Roman"/>
          <w:szCs w:val="24"/>
        </w:rPr>
        <w:t xml:space="preserve"> </w:t>
      </w:r>
      <w:proofErr w:type="spellStart"/>
      <w:r w:rsidR="003F01CC">
        <w:rPr>
          <w:rFonts w:ascii="Times New Roman" w:hAnsi="Times New Roman"/>
          <w:szCs w:val="24"/>
        </w:rPr>
        <w:t>lot</w:t>
      </w:r>
      <w:r w:rsidR="00D45E91">
        <w:rPr>
          <w:rFonts w:ascii="Times New Roman" w:hAnsi="Times New Roman"/>
          <w:szCs w:val="24"/>
        </w:rPr>
        <w:t>ul</w:t>
      </w:r>
      <w:proofErr w:type="spellEnd"/>
      <w:r w:rsidR="00D45E91">
        <w:rPr>
          <w:rFonts w:ascii="Times New Roman" w:hAnsi="Times New Roman"/>
          <w:szCs w:val="24"/>
        </w:rPr>
        <w:t xml:space="preserve"> </w:t>
      </w:r>
      <w:proofErr w:type="spellStart"/>
      <w:r w:rsidR="00D45E91">
        <w:rPr>
          <w:rFonts w:ascii="Times New Roman" w:hAnsi="Times New Roman"/>
        </w:rPr>
        <w:t>nr</w:t>
      </w:r>
      <w:proofErr w:type="spellEnd"/>
      <w:r w:rsidR="00D45E91">
        <w:rPr>
          <w:rFonts w:ascii="Times New Roman" w:hAnsi="Times New Roman"/>
        </w:rPr>
        <w:t xml:space="preserve">. 19, </w:t>
      </w:r>
      <w:proofErr w:type="spellStart"/>
      <w:r w:rsidR="00D45E91">
        <w:rPr>
          <w:rFonts w:ascii="Times New Roman" w:hAnsi="Times New Roman"/>
        </w:rPr>
        <w:t>situat</w:t>
      </w:r>
      <w:proofErr w:type="spellEnd"/>
      <w:r w:rsidR="00D45E91">
        <w:rPr>
          <w:rFonts w:ascii="Times New Roman" w:hAnsi="Times New Roman"/>
        </w:rPr>
        <w:t xml:space="preserve"> </w:t>
      </w:r>
      <w:proofErr w:type="spellStart"/>
      <w:r w:rsidR="00D45E91">
        <w:rPr>
          <w:rFonts w:ascii="Times New Roman" w:hAnsi="Times New Roman"/>
        </w:rPr>
        <w:t>în</w:t>
      </w:r>
      <w:proofErr w:type="spellEnd"/>
      <w:r w:rsidR="00D45E91">
        <w:rPr>
          <w:rFonts w:ascii="Times New Roman" w:hAnsi="Times New Roman"/>
        </w:rPr>
        <w:t xml:space="preserve"> Dej, str. Victor </w:t>
      </w:r>
      <w:proofErr w:type="spellStart"/>
      <w:r w:rsidR="00D45E91">
        <w:rPr>
          <w:rFonts w:ascii="Times New Roman" w:hAnsi="Times New Roman"/>
        </w:rPr>
        <w:t>Motogna</w:t>
      </w:r>
      <w:proofErr w:type="spellEnd"/>
      <w:r w:rsidR="00D45E91">
        <w:rPr>
          <w:rFonts w:ascii="Times New Roman" w:hAnsi="Times New Roman"/>
        </w:rPr>
        <w:t xml:space="preserve">, </w:t>
      </w:r>
      <w:proofErr w:type="spellStart"/>
      <w:r w:rsidR="00D45E91">
        <w:rPr>
          <w:rFonts w:ascii="Times New Roman" w:hAnsi="Times New Roman"/>
        </w:rPr>
        <w:t>nr</w:t>
      </w:r>
      <w:proofErr w:type="spellEnd"/>
      <w:r w:rsidR="00D45E91">
        <w:rPr>
          <w:rFonts w:ascii="Times New Roman" w:hAnsi="Times New Roman"/>
        </w:rPr>
        <w:t>. 2,</w:t>
      </w:r>
      <w:r w:rsidR="003F01CC">
        <w:rPr>
          <w:rFonts w:ascii="Times New Roman" w:hAnsi="Times New Roman"/>
          <w:szCs w:val="24"/>
        </w:rPr>
        <w:t xml:space="preserve"> </w:t>
      </w:r>
      <w:r w:rsidR="00D45E91" w:rsidRPr="002C3729">
        <w:rPr>
          <w:rFonts w:ascii="Times New Roman" w:hAnsi="Times New Roman"/>
          <w:bCs/>
          <w:iCs/>
          <w:szCs w:val="24"/>
          <w:lang w:val="ro-RO"/>
        </w:rPr>
        <w:t xml:space="preserve">în suprafață de 298 mp, înscris în CF Dej, nr. 56674 cu nr. cad. 56674, </w:t>
      </w:r>
      <w:r w:rsidR="00D61C75">
        <w:rPr>
          <w:rFonts w:ascii="Times New Roman" w:hAnsi="Times New Roman"/>
          <w:bCs/>
          <w:iCs/>
          <w:szCs w:val="24"/>
          <w:lang w:val="ro-RO"/>
        </w:rPr>
        <w:t xml:space="preserve">s-a propus să se atribuie lotul </w:t>
      </w:r>
      <w:proofErr w:type="spellStart"/>
      <w:r w:rsidR="00D45E91">
        <w:rPr>
          <w:rFonts w:ascii="Times New Roman" w:hAnsi="Times New Roman"/>
          <w:szCs w:val="24"/>
        </w:rPr>
        <w:t>unui</w:t>
      </w:r>
      <w:proofErr w:type="spellEnd"/>
      <w:r w:rsidR="00D45E91">
        <w:rPr>
          <w:rFonts w:ascii="Times New Roman" w:hAnsi="Times New Roman"/>
          <w:szCs w:val="24"/>
        </w:rPr>
        <w:t xml:space="preserve"> </w:t>
      </w:r>
      <w:proofErr w:type="spellStart"/>
      <w:r w:rsidR="00D45E91">
        <w:rPr>
          <w:rFonts w:ascii="Times New Roman" w:hAnsi="Times New Roman"/>
          <w:szCs w:val="24"/>
        </w:rPr>
        <w:t>solicitant</w:t>
      </w:r>
      <w:r w:rsidR="005D3D63">
        <w:rPr>
          <w:rFonts w:ascii="Times New Roman" w:hAnsi="Times New Roman"/>
          <w:szCs w:val="24"/>
        </w:rPr>
        <w:t>ului</w:t>
      </w:r>
      <w:proofErr w:type="spellEnd"/>
      <w:r w:rsidR="00D45E91">
        <w:rPr>
          <w:rFonts w:ascii="Times New Roman" w:hAnsi="Times New Roman"/>
          <w:szCs w:val="24"/>
        </w:rPr>
        <w:t xml:space="preserve"> </w:t>
      </w:r>
      <w:proofErr w:type="spellStart"/>
      <w:r w:rsidR="00D45E91">
        <w:rPr>
          <w:rFonts w:ascii="Times New Roman" w:hAnsi="Times New Roman"/>
          <w:szCs w:val="24"/>
        </w:rPr>
        <w:t>aflat</w:t>
      </w:r>
      <w:proofErr w:type="spellEnd"/>
      <w:r w:rsidR="00D45E91">
        <w:rPr>
          <w:rFonts w:ascii="Times New Roman" w:hAnsi="Times New Roman"/>
          <w:szCs w:val="24"/>
        </w:rPr>
        <w:t xml:space="preserve"> </w:t>
      </w:r>
      <w:proofErr w:type="spellStart"/>
      <w:r w:rsidR="00D45E91">
        <w:rPr>
          <w:rFonts w:ascii="Times New Roman" w:hAnsi="Times New Roman"/>
          <w:szCs w:val="24"/>
        </w:rPr>
        <w:t>pe</w:t>
      </w:r>
      <w:proofErr w:type="spellEnd"/>
      <w:r w:rsidR="00D45E91">
        <w:rPr>
          <w:rFonts w:ascii="Times New Roman" w:hAnsi="Times New Roman"/>
          <w:szCs w:val="24"/>
        </w:rPr>
        <w:t xml:space="preserve"> </w:t>
      </w:r>
      <w:proofErr w:type="spellStart"/>
      <w:r w:rsidR="00D45E91">
        <w:rPr>
          <w:rFonts w:ascii="Times New Roman" w:hAnsi="Times New Roman"/>
          <w:szCs w:val="24"/>
        </w:rPr>
        <w:t>lista</w:t>
      </w:r>
      <w:proofErr w:type="spellEnd"/>
      <w:r w:rsidR="00D45E91">
        <w:rPr>
          <w:rFonts w:ascii="Times New Roman" w:hAnsi="Times New Roman"/>
          <w:szCs w:val="24"/>
        </w:rPr>
        <w:t xml:space="preserve"> de a</w:t>
      </w:r>
      <w:proofErr w:type="spellStart"/>
      <w:r w:rsidR="00D45E91">
        <w:rPr>
          <w:rFonts w:ascii="Times New Roman" w:hAnsi="Times New Roman"/>
          <w:szCs w:val="24"/>
          <w:lang w:val="ro-RO"/>
        </w:rPr>
        <w:t>șteptare</w:t>
      </w:r>
      <w:proofErr w:type="spellEnd"/>
      <w:r w:rsidR="00D45E91">
        <w:rPr>
          <w:rFonts w:ascii="Times New Roman" w:hAnsi="Times New Roman"/>
          <w:szCs w:val="24"/>
          <w:lang w:val="ro-RO"/>
        </w:rPr>
        <w:t xml:space="preserve">, </w:t>
      </w:r>
      <w:r w:rsidR="005D3D63">
        <w:rPr>
          <w:rFonts w:ascii="Times New Roman" w:hAnsi="Times New Roman"/>
          <w:szCs w:val="24"/>
          <w:lang w:val="ro-RO"/>
        </w:rPr>
        <w:t xml:space="preserve">care a obținut cel mai mare punctaj (25 puncte), </w:t>
      </w:r>
      <w:r w:rsidR="003F01CC">
        <w:rPr>
          <w:rFonts w:ascii="Times New Roman" w:hAnsi="Times New Roman"/>
          <w:szCs w:val="24"/>
        </w:rPr>
        <w:t xml:space="preserve">conform </w:t>
      </w:r>
      <w:proofErr w:type="spellStart"/>
      <w:r w:rsidR="00893EEE">
        <w:rPr>
          <w:rFonts w:ascii="Times New Roman" w:hAnsi="Times New Roman"/>
          <w:szCs w:val="24"/>
        </w:rPr>
        <w:t>Procesului</w:t>
      </w:r>
      <w:proofErr w:type="spellEnd"/>
      <w:r w:rsidR="00893EEE">
        <w:rPr>
          <w:rFonts w:ascii="Times New Roman" w:hAnsi="Times New Roman"/>
          <w:szCs w:val="24"/>
        </w:rPr>
        <w:t xml:space="preserve"> verbal </w:t>
      </w:r>
      <w:proofErr w:type="spellStart"/>
      <w:r w:rsidR="00893EEE">
        <w:rPr>
          <w:rFonts w:ascii="Times New Roman" w:hAnsi="Times New Roman"/>
          <w:szCs w:val="24"/>
        </w:rPr>
        <w:t>nr</w:t>
      </w:r>
      <w:proofErr w:type="spellEnd"/>
      <w:r w:rsidR="00893EEE">
        <w:rPr>
          <w:rFonts w:ascii="Times New Roman" w:hAnsi="Times New Roman"/>
          <w:szCs w:val="24"/>
        </w:rPr>
        <w:t xml:space="preserve">. </w:t>
      </w:r>
      <w:r w:rsidR="00452B6E">
        <w:rPr>
          <w:rFonts w:ascii="Times New Roman" w:hAnsi="Times New Roman"/>
          <w:szCs w:val="24"/>
        </w:rPr>
        <w:t>5</w:t>
      </w:r>
      <w:r w:rsidR="00D61C75">
        <w:rPr>
          <w:rFonts w:ascii="Times New Roman" w:hAnsi="Times New Roman"/>
          <w:szCs w:val="24"/>
        </w:rPr>
        <w:t xml:space="preserve"> din 1</w:t>
      </w:r>
      <w:r w:rsidR="00452B6E">
        <w:rPr>
          <w:rFonts w:ascii="Times New Roman" w:hAnsi="Times New Roman"/>
          <w:szCs w:val="24"/>
        </w:rPr>
        <w:t>1.08</w:t>
      </w:r>
      <w:r w:rsidR="003F01CC">
        <w:rPr>
          <w:rFonts w:ascii="Times New Roman" w:hAnsi="Times New Roman"/>
          <w:szCs w:val="24"/>
        </w:rPr>
        <w:t>.20</w:t>
      </w:r>
      <w:r w:rsidR="00D61C75">
        <w:rPr>
          <w:rFonts w:ascii="Times New Roman" w:hAnsi="Times New Roman"/>
          <w:szCs w:val="24"/>
        </w:rPr>
        <w:t>2</w:t>
      </w:r>
      <w:r w:rsidR="00452B6E">
        <w:rPr>
          <w:rFonts w:ascii="Times New Roman" w:hAnsi="Times New Roman"/>
          <w:szCs w:val="24"/>
        </w:rPr>
        <w:t>2</w:t>
      </w:r>
      <w:r w:rsidR="00893EEE">
        <w:rPr>
          <w:rFonts w:ascii="Times New Roman" w:hAnsi="Times New Roman"/>
          <w:szCs w:val="24"/>
        </w:rPr>
        <w:t>,</w:t>
      </w:r>
      <w:r w:rsidR="00610B1C">
        <w:rPr>
          <w:rFonts w:ascii="Times New Roman" w:hAnsi="Times New Roman"/>
          <w:szCs w:val="24"/>
        </w:rPr>
        <w:t xml:space="preserve"> </w:t>
      </w:r>
    </w:p>
    <w:p w:rsidR="00D45E91" w:rsidRPr="005D3D63" w:rsidRDefault="00D45E91" w:rsidP="005D3D63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, s-a </w:t>
      </w:r>
      <w:proofErr w:type="spellStart"/>
      <w:r>
        <w:rPr>
          <w:rFonts w:ascii="Times New Roman" w:hAnsi="Times New Roman"/>
          <w:szCs w:val="24"/>
        </w:rPr>
        <w:t>reunit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analiza dosarele depuse până la ora actuală și a hotărât 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 w:rsidR="005D3D63">
        <w:rPr>
          <w:rFonts w:ascii="Times New Roman" w:hAnsi="Times New Roman"/>
          <w:bCs/>
          <w:iCs/>
          <w:szCs w:val="24"/>
          <w:lang w:val="ro-RO"/>
        </w:rPr>
        <w:t xml:space="preserve"> </w:t>
      </w:r>
      <w:r w:rsidR="005D3D63">
        <w:rPr>
          <w:rFonts w:ascii="Times New Roman" w:hAnsi="Times New Roman"/>
          <w:bCs/>
          <w:iCs/>
          <w:szCs w:val="24"/>
          <w:lang w:val="ro-RO"/>
        </w:rPr>
        <w:t>SZILAGYI ECATERINA-ALEXANDRA și soțul SZILAGYI REMUS-MARIN</w:t>
      </w:r>
      <w:bookmarkStart w:id="0" w:name="_GoBack"/>
      <w:bookmarkEnd w:id="0"/>
      <w:r>
        <w:rPr>
          <w:rFonts w:ascii="Times New Roman" w:hAnsi="Times New Roman"/>
          <w:bCs/>
          <w:iCs/>
          <w:szCs w:val="24"/>
          <w:lang w:val="ro-RO"/>
        </w:rPr>
        <w:t>, î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n </w:t>
      </w:r>
      <w:r>
        <w:rPr>
          <w:rFonts w:ascii="Times New Roman" w:hAnsi="Times New Roman"/>
          <w:bCs/>
          <w:iCs/>
          <w:szCs w:val="24"/>
          <w:lang w:val="ro-RO"/>
        </w:rPr>
        <w:t xml:space="preserve">conformitate cu 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prevederile Legii nr. 15 din 9 ianuarie 2003, republicată, privind sprijinul acordat tinerilor pentru construirea unor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proprietate personală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şi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a </w:t>
      </w:r>
      <w:r w:rsidRPr="00F75760">
        <w:rPr>
          <w:rFonts w:ascii="Times New Roman" w:hAnsi="Times New Roman"/>
          <w:color w:val="000000"/>
          <w:szCs w:val="24"/>
        </w:rPr>
        <w:t xml:space="preserve"> H.G.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>. 896/2003</w:t>
      </w:r>
      <w:r w:rsidR="00D61C75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D61C75">
        <w:rPr>
          <w:rFonts w:ascii="Times New Roman" w:hAnsi="Times New Roman"/>
          <w:color w:val="000000"/>
          <w:szCs w:val="24"/>
        </w:rPr>
        <w:t>precum</w:t>
      </w:r>
      <w:proofErr w:type="spellEnd"/>
      <w:r w:rsidR="00D61C7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61C75">
        <w:rPr>
          <w:rFonts w:ascii="Times New Roman" w:hAnsi="Times New Roman"/>
          <w:color w:val="000000"/>
          <w:szCs w:val="24"/>
        </w:rPr>
        <w:t>si</w:t>
      </w:r>
      <w:proofErr w:type="spellEnd"/>
      <w:r w:rsidR="00D61C75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D61C75">
        <w:rPr>
          <w:bCs/>
          <w:lang w:val="fr-FR"/>
        </w:rPr>
        <w:t>Regulamentului</w:t>
      </w:r>
      <w:proofErr w:type="spellEnd"/>
      <w:r w:rsidR="00D61C75">
        <w:rPr>
          <w:bCs/>
          <w:lang w:val="fr-FR"/>
        </w:rPr>
        <w:t xml:space="preserve"> p</w:t>
      </w:r>
      <w:proofErr w:type="spellStart"/>
      <w:r w:rsidR="00D61C75" w:rsidRPr="00B642A4">
        <w:t>entru</w:t>
      </w:r>
      <w:proofErr w:type="spellEnd"/>
      <w:r w:rsidR="00D61C75" w:rsidRPr="00B642A4">
        <w:t xml:space="preserve"> </w:t>
      </w:r>
      <w:proofErr w:type="spellStart"/>
      <w:r w:rsidR="00D61C75" w:rsidRPr="00B642A4">
        <w:t>stabilirea</w:t>
      </w:r>
      <w:proofErr w:type="spellEnd"/>
      <w:r w:rsidR="00D61C75" w:rsidRPr="00B642A4">
        <w:t xml:space="preserve">  </w:t>
      </w:r>
      <w:proofErr w:type="spellStart"/>
      <w:r w:rsidR="00D61C75" w:rsidRPr="00B642A4">
        <w:t>metodologiei</w:t>
      </w:r>
      <w:proofErr w:type="spellEnd"/>
      <w:r w:rsidR="00D61C75" w:rsidRPr="00B642A4">
        <w:t xml:space="preserve"> de </w:t>
      </w:r>
      <w:proofErr w:type="spellStart"/>
      <w:r w:rsidR="00D61C75" w:rsidRPr="00B642A4">
        <w:t>atribuire</w:t>
      </w:r>
      <w:proofErr w:type="spellEnd"/>
      <w:r w:rsidR="00D61C75" w:rsidRPr="00B642A4">
        <w:t xml:space="preserve"> a </w:t>
      </w:r>
      <w:proofErr w:type="spellStart"/>
      <w:r w:rsidR="00D61C75" w:rsidRPr="00B642A4">
        <w:t>terenurilor</w:t>
      </w:r>
      <w:proofErr w:type="spellEnd"/>
      <w:r w:rsidR="00D61C75" w:rsidRPr="00B642A4">
        <w:t xml:space="preserve">  </w:t>
      </w:r>
      <w:proofErr w:type="spellStart"/>
      <w:r w:rsidR="00D61C75" w:rsidRPr="00B642A4">
        <w:t>în</w:t>
      </w:r>
      <w:proofErr w:type="spellEnd"/>
      <w:r w:rsidR="00D61C75" w:rsidRPr="00B642A4">
        <w:t xml:space="preserve"> </w:t>
      </w:r>
      <w:proofErr w:type="spellStart"/>
      <w:r w:rsidR="00D61C75" w:rsidRPr="00B642A4">
        <w:t>baza</w:t>
      </w:r>
      <w:proofErr w:type="spellEnd"/>
      <w:r w:rsidR="00D61C75" w:rsidRPr="00B642A4">
        <w:t xml:space="preserve"> </w:t>
      </w:r>
      <w:proofErr w:type="spellStart"/>
      <w:r w:rsidR="00D61C75" w:rsidRPr="00B642A4">
        <w:t>Legii</w:t>
      </w:r>
      <w:proofErr w:type="spellEnd"/>
      <w:r w:rsidR="00D61C75" w:rsidRPr="00B642A4">
        <w:t xml:space="preserve"> 15/2003, </w:t>
      </w:r>
      <w:proofErr w:type="spellStart"/>
      <w:r w:rsidR="00D61C75" w:rsidRPr="00B642A4">
        <w:t>republicată</w:t>
      </w:r>
      <w:proofErr w:type="spellEnd"/>
      <w:r w:rsidR="00D61C75" w:rsidRPr="00B642A4">
        <w:t xml:space="preserve">, </w:t>
      </w:r>
      <w:proofErr w:type="spellStart"/>
      <w:r w:rsidR="00D61C75" w:rsidRPr="00B642A4">
        <w:t>privind</w:t>
      </w:r>
      <w:proofErr w:type="spellEnd"/>
      <w:r w:rsidR="00D61C75" w:rsidRPr="00B642A4">
        <w:t xml:space="preserve"> </w:t>
      </w:r>
      <w:proofErr w:type="spellStart"/>
      <w:r w:rsidR="00D61C75" w:rsidRPr="00B642A4">
        <w:t>sprijinul</w:t>
      </w:r>
      <w:proofErr w:type="spellEnd"/>
      <w:r w:rsidR="00D61C75" w:rsidRPr="00B642A4">
        <w:t xml:space="preserve"> </w:t>
      </w:r>
      <w:proofErr w:type="spellStart"/>
      <w:r w:rsidR="00D61C75" w:rsidRPr="00B642A4">
        <w:t>acordat</w:t>
      </w:r>
      <w:proofErr w:type="spellEnd"/>
      <w:r w:rsidR="00D61C75" w:rsidRPr="00B642A4">
        <w:t xml:space="preserve"> </w:t>
      </w:r>
      <w:proofErr w:type="spellStart"/>
      <w:r w:rsidR="00D61C75" w:rsidRPr="00B642A4">
        <w:t>tinerilor</w:t>
      </w:r>
      <w:proofErr w:type="spellEnd"/>
      <w:r w:rsidR="00D61C75" w:rsidRPr="00B642A4">
        <w:t xml:space="preserve"> </w:t>
      </w:r>
      <w:proofErr w:type="spellStart"/>
      <w:r w:rsidR="00D61C75" w:rsidRPr="00B642A4">
        <w:t>pentru</w:t>
      </w:r>
      <w:proofErr w:type="spellEnd"/>
      <w:r w:rsidR="00D61C75" w:rsidRPr="00B642A4">
        <w:t xml:space="preserve"> </w:t>
      </w:r>
      <w:proofErr w:type="spellStart"/>
      <w:r w:rsidR="00D61C75" w:rsidRPr="00B642A4">
        <w:t>construirea</w:t>
      </w:r>
      <w:proofErr w:type="spellEnd"/>
      <w:r w:rsidR="00D61C75" w:rsidRPr="00B642A4">
        <w:t xml:space="preserve"> </w:t>
      </w:r>
      <w:proofErr w:type="spellStart"/>
      <w:r w:rsidR="00D61C75" w:rsidRPr="00B642A4">
        <w:t>unei</w:t>
      </w:r>
      <w:proofErr w:type="spellEnd"/>
      <w:r w:rsidR="00D61C75" w:rsidRPr="00B642A4">
        <w:t xml:space="preserve"> </w:t>
      </w:r>
      <w:proofErr w:type="spellStart"/>
      <w:r w:rsidR="00D61C75" w:rsidRPr="00B642A4">
        <w:t>locuinţe</w:t>
      </w:r>
      <w:proofErr w:type="spellEnd"/>
      <w:r w:rsidR="00D61C75" w:rsidRPr="00B642A4">
        <w:t xml:space="preserve"> </w:t>
      </w:r>
      <w:proofErr w:type="spellStart"/>
      <w:r w:rsidR="00D61C75" w:rsidRPr="00B642A4">
        <w:t>proprietate</w:t>
      </w:r>
      <w:proofErr w:type="spellEnd"/>
      <w:r w:rsidR="00D61C75" w:rsidRPr="00B642A4">
        <w:t xml:space="preserve"> </w:t>
      </w:r>
      <w:proofErr w:type="spellStart"/>
      <w:r w:rsidR="00D61C75" w:rsidRPr="00B642A4">
        <w:t>personală</w:t>
      </w:r>
      <w:proofErr w:type="spellEnd"/>
      <w:r w:rsidR="00D61C75" w:rsidRPr="00B642A4">
        <w:t xml:space="preserve">, </w:t>
      </w:r>
      <w:proofErr w:type="spellStart"/>
      <w:r w:rsidR="00D61C75" w:rsidRPr="00B642A4">
        <w:t>precum</w:t>
      </w:r>
      <w:proofErr w:type="spellEnd"/>
      <w:r w:rsidR="00D61C75" w:rsidRPr="00B642A4">
        <w:t xml:space="preserve"> </w:t>
      </w:r>
      <w:proofErr w:type="spellStart"/>
      <w:r w:rsidR="00D61C75" w:rsidRPr="00B642A4">
        <w:t>şi</w:t>
      </w:r>
      <w:proofErr w:type="spellEnd"/>
      <w:r w:rsidR="00D61C75" w:rsidRPr="00B642A4">
        <w:t xml:space="preserve"> a </w:t>
      </w:r>
      <w:proofErr w:type="spellStart"/>
      <w:r w:rsidR="00D61C75" w:rsidRPr="00B642A4">
        <w:t>vânzării</w:t>
      </w:r>
      <w:proofErr w:type="spellEnd"/>
      <w:r w:rsidR="00D61C75" w:rsidRPr="00B642A4">
        <w:t xml:space="preserve"> </w:t>
      </w:r>
      <w:proofErr w:type="spellStart"/>
      <w:r w:rsidR="00D61C75" w:rsidRPr="00B642A4">
        <w:t>acestora</w:t>
      </w:r>
      <w:proofErr w:type="spellEnd"/>
      <w:r w:rsidR="00D61C75">
        <w:t xml:space="preserve">, </w:t>
      </w:r>
      <w:proofErr w:type="spellStart"/>
      <w:r w:rsidR="00D61C75">
        <w:t>aprobat</w:t>
      </w:r>
      <w:proofErr w:type="spellEnd"/>
      <w:r w:rsidR="00D61C75">
        <w:t xml:space="preserve"> </w:t>
      </w:r>
      <w:proofErr w:type="spellStart"/>
      <w:r w:rsidR="00D61C75">
        <w:t>prin</w:t>
      </w:r>
      <w:proofErr w:type="spellEnd"/>
      <w:r w:rsidR="00D61C75">
        <w:t xml:space="preserve"> H.C.L. </w:t>
      </w:r>
      <w:proofErr w:type="spellStart"/>
      <w:r w:rsidR="00D61C75">
        <w:t>nr</w:t>
      </w:r>
      <w:proofErr w:type="spellEnd"/>
      <w:r w:rsidR="00D61C75">
        <w:t>. 156 din 28.11.2017.</w:t>
      </w:r>
    </w:p>
    <w:p w:rsidR="00D45E91" w:rsidRPr="002C3729" w:rsidRDefault="00902075" w:rsidP="00D45E91">
      <w:pPr>
        <w:ind w:firstLine="720"/>
        <w:rPr>
          <w:rFonts w:ascii="Times New Roman" w:hAnsi="Times New Roman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</w:t>
      </w:r>
      <w:r w:rsidR="000E5305">
        <w:rPr>
          <w:rFonts w:ascii="Times New Roman" w:hAnsi="Times New Roman"/>
          <w:bCs/>
          <w:iCs/>
          <w:szCs w:val="24"/>
          <w:lang w:val="ro-RO"/>
        </w:rPr>
        <w:t xml:space="preserve">SZILAGYI ECATERINA-ALEXANDRA </w:t>
      </w:r>
      <w:r>
        <w:rPr>
          <w:rFonts w:ascii="Times New Roman" w:hAnsi="Times New Roman"/>
          <w:bCs/>
          <w:iCs/>
          <w:szCs w:val="24"/>
          <w:lang w:val="ro-RO"/>
        </w:rPr>
        <w:t>și soț</w:t>
      </w:r>
      <w:r w:rsidR="000E5305">
        <w:rPr>
          <w:rFonts w:ascii="Times New Roman" w:hAnsi="Times New Roman"/>
          <w:bCs/>
          <w:iCs/>
          <w:szCs w:val="24"/>
          <w:lang w:val="ro-RO"/>
        </w:rPr>
        <w:t>ul SZILAGYI REMUS-MARIN</w:t>
      </w:r>
      <w:r>
        <w:rPr>
          <w:rFonts w:ascii="Times New Roman" w:hAnsi="Times New Roman"/>
          <w:bCs/>
          <w:iCs/>
          <w:szCs w:val="24"/>
          <w:lang w:val="ro-RO"/>
        </w:rPr>
        <w:t>.</w:t>
      </w:r>
    </w:p>
    <w:p w:rsidR="00FA5CEA" w:rsidRPr="002C3729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0E5305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F01CC"/>
    <w:rsid w:val="00452B6E"/>
    <w:rsid w:val="00467160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3D63"/>
    <w:rsid w:val="005D617B"/>
    <w:rsid w:val="005E23EC"/>
    <w:rsid w:val="005E7735"/>
    <w:rsid w:val="00610B1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081F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52EC"/>
    <w:rsid w:val="008E7B9A"/>
    <w:rsid w:val="00902075"/>
    <w:rsid w:val="009024FB"/>
    <w:rsid w:val="00913D31"/>
    <w:rsid w:val="00915AE1"/>
    <w:rsid w:val="0094344D"/>
    <w:rsid w:val="00947EFB"/>
    <w:rsid w:val="00950CEF"/>
    <w:rsid w:val="00961AD9"/>
    <w:rsid w:val="00987C08"/>
    <w:rsid w:val="009D200A"/>
    <w:rsid w:val="009E4122"/>
    <w:rsid w:val="009E6642"/>
    <w:rsid w:val="009F057F"/>
    <w:rsid w:val="009F0710"/>
    <w:rsid w:val="009F5AE1"/>
    <w:rsid w:val="00A00F69"/>
    <w:rsid w:val="00A06FFE"/>
    <w:rsid w:val="00A3515A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45E91"/>
    <w:rsid w:val="00D61C75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A5EFB"/>
    <w:rsid w:val="00F14C92"/>
    <w:rsid w:val="00F21FB8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2022-08-17T06:01:00Z</cp:lastPrinted>
  <dcterms:created xsi:type="dcterms:W3CDTF">2022-08-17T05:49:00Z</dcterms:created>
  <dcterms:modified xsi:type="dcterms:W3CDTF">2022-08-17T06:01:00Z</dcterms:modified>
</cp:coreProperties>
</file>